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stellar" w:hAnsi="Castellar"/>
          <w:b/>
          <w:b/>
          <w:bCs/>
          <w:color w:val="0070C0"/>
          <w:sz w:val="32"/>
          <w:szCs w:val="32"/>
          <w:lang w:val="en-GB"/>
        </w:rPr>
      </w:pP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>Boston Conservatives Supper Club</w:t>
      </w:r>
    </w:p>
    <w:p>
      <w:pPr>
        <w:pStyle w:val="Normal"/>
        <w:jc w:val="center"/>
        <w:rPr>
          <w:b/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You and your friends are invited to Supper Club</w:t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jc w:val="center"/>
        <w:rPr>
          <w:rFonts w:ascii="Castellar" w:hAnsi="Castellar"/>
          <w:b/>
          <w:b/>
          <w:bCs/>
          <w:color w:val="0070C0"/>
          <w:sz w:val="32"/>
          <w:szCs w:val="32"/>
          <w:lang w:val="en-GB"/>
        </w:rPr>
      </w:pP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>7pm Friday 21</w:t>
      </w:r>
      <w:r>
        <w:rPr>
          <w:rFonts w:ascii="Castellar" w:hAnsi="Castellar"/>
          <w:b/>
          <w:bCs/>
          <w:color w:val="0070C0"/>
          <w:sz w:val="32"/>
          <w:szCs w:val="32"/>
          <w:vertAlign w:val="superscript"/>
          <w:lang w:val="en-GB"/>
        </w:rPr>
        <w:t>st</w:t>
      </w: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November 2025</w:t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at Boston &amp; County Club, Parkgate, Boston, PE21 6RL</w:t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Guest Speakers</w:t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jc w:val="center"/>
        <w:rPr>
          <w:rFonts w:ascii="Castellar" w:hAnsi="Castellar"/>
          <w:b/>
          <w:b/>
          <w:bCs/>
          <w:color w:val="0070C0"/>
          <w:sz w:val="32"/>
          <w:szCs w:val="32"/>
          <w:lang w:val="en-GB"/>
        </w:rPr>
      </w:pP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Neil </w:t>
      </w: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>W</w:t>
      </w: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>right</w:t>
      </w:r>
    </w:p>
    <w:p>
      <w:pPr>
        <w:pStyle w:val="Normal"/>
        <w:jc w:val="center"/>
        <w:rPr>
          <w:b/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Well-known Local Boston Historian</w:t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and</w:t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jc w:val="center"/>
        <w:rPr>
          <w:rFonts w:ascii="Castellar" w:hAnsi="Castellar"/>
          <w:b/>
          <w:b/>
          <w:bCs/>
          <w:color w:val="0070C0"/>
          <w:sz w:val="32"/>
          <w:szCs w:val="32"/>
          <w:lang w:val="en-GB"/>
        </w:rPr>
      </w:pP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>D</w:t>
      </w: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>r</w:t>
      </w: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Martin </w:t>
      </w: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>F</w:t>
      </w: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>airman</w:t>
      </w:r>
    </w:p>
    <w:p>
      <w:pPr>
        <w:pStyle w:val="Normal"/>
        <w:jc w:val="center"/>
        <w:rPr>
          <w:b/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Chairman of Boston Preservation Trust</w:t>
      </w:r>
    </w:p>
    <w:p>
      <w:pPr>
        <w:pStyle w:val="Normal"/>
        <w:jc w:val="center"/>
        <w:rPr>
          <w:b/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</w:r>
    </w:p>
    <w:p>
      <w:pPr>
        <w:pStyle w:val="Normal"/>
        <w:jc w:val="center"/>
        <w:rPr>
          <w:rFonts w:ascii="Castellar" w:hAnsi="Castellar"/>
          <w:b/>
          <w:b/>
          <w:bCs/>
          <w:i/>
          <w:i/>
          <w:iCs/>
          <w:color w:val="0070C0"/>
          <w:sz w:val="28"/>
          <w:szCs w:val="28"/>
          <w:lang w:val="en-GB"/>
        </w:rPr>
      </w:pPr>
      <w:r>
        <w:rPr>
          <w:rFonts w:ascii="Castellar" w:hAnsi="Castellar"/>
          <w:b/>
          <w:bCs/>
          <w:i/>
          <w:iCs/>
          <w:color w:val="0070C0"/>
          <w:sz w:val="28"/>
          <w:szCs w:val="28"/>
          <w:lang w:val="en-GB"/>
        </w:rPr>
        <w:t xml:space="preserve">Local Boston History &amp; Heritage  </w:t>
      </w:r>
    </w:p>
    <w:p>
      <w:pPr>
        <w:pStyle w:val="Normal"/>
        <w:jc w:val="center"/>
        <w:rPr>
          <w:rFonts w:ascii="Castellar" w:hAnsi="Castellar"/>
          <w:b/>
          <w:b/>
          <w:bCs/>
          <w:i/>
          <w:i/>
          <w:iCs/>
          <w:color w:val="0070C0"/>
          <w:sz w:val="28"/>
          <w:szCs w:val="28"/>
          <w:lang w:val="en-GB"/>
        </w:rPr>
      </w:pPr>
      <w:r>
        <w:rPr>
          <w:rFonts w:ascii="Castellar" w:hAnsi="Castellar"/>
          <w:b/>
          <w:bCs/>
          <w:i/>
          <w:iCs/>
          <w:color w:val="0070C0"/>
          <w:sz w:val="28"/>
          <w:szCs w:val="28"/>
          <w:lang w:val="en-GB"/>
        </w:rPr>
        <w:t xml:space="preserve"> </w:t>
      </w:r>
    </w:p>
    <w:p>
      <w:pPr>
        <w:pStyle w:val="Normal"/>
        <w:jc w:val="center"/>
        <w:rPr>
          <w:rFonts w:ascii="Castellar" w:hAnsi="Castellar"/>
          <w:b/>
          <w:b/>
          <w:bCs/>
          <w:i/>
          <w:i/>
          <w:iCs/>
          <w:color w:val="0070C0"/>
          <w:sz w:val="28"/>
          <w:szCs w:val="28"/>
          <w:lang w:val="en-GB"/>
        </w:rPr>
      </w:pPr>
      <w:r>
        <w:rPr>
          <w:rFonts w:ascii="Castellar" w:hAnsi="Castellar"/>
          <w:b/>
          <w:bCs/>
          <w:i/>
          <w:iCs/>
          <w:color w:val="0070C0"/>
          <w:sz w:val="28"/>
          <w:szCs w:val="28"/>
          <w:lang w:val="en-GB"/>
        </w:rPr>
        <w:t>Fydell House Past &amp; Future”</w:t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Supper Menu</w:t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jc w:val="center"/>
        <w:rPr>
          <w:b/>
          <w:b/>
          <w:bCs/>
          <w:i/>
          <w:i/>
          <w:iCs/>
          <w:sz w:val="24"/>
          <w:szCs w:val="24"/>
          <w:lang w:val="en-GB"/>
        </w:rPr>
      </w:pPr>
      <w:r>
        <w:rPr>
          <w:b/>
          <w:bCs/>
          <w:i/>
          <w:iCs/>
          <w:sz w:val="24"/>
          <w:szCs w:val="24"/>
          <w:lang w:val="en-GB"/>
        </w:rPr>
        <w:t>Steak &amp; Ale Pie</w:t>
        <w:tab/>
        <w:t>Spotted Dick &amp; Custard</w:t>
        <w:tab/>
        <w:t xml:space="preserve">    Coffee &amp; Mints</w:t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Tickets:    £25 each                                            </w:t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jc w:val="center"/>
        <w:rPr>
          <w:rFonts w:ascii="Castellar" w:hAnsi="Castellar"/>
          <w:b/>
          <w:b/>
          <w:bCs/>
          <w:color w:val="0070C0"/>
          <w:sz w:val="24"/>
          <w:szCs w:val="24"/>
          <w:lang w:val="en-GB"/>
        </w:rPr>
      </w:pPr>
      <w:r>
        <w:rPr>
          <w:rFonts w:ascii="Castellar" w:hAnsi="Castellar"/>
          <w:b/>
          <w:bCs/>
          <w:color w:val="0070C0"/>
          <w:sz w:val="24"/>
          <w:szCs w:val="24"/>
          <w:lang w:val="en-GB"/>
        </w:rPr>
        <w:t>Book your tickets now</w:t>
      </w:r>
    </w:p>
    <w:p>
      <w:pPr>
        <w:pStyle w:val="Normal"/>
        <w:rPr>
          <w:b/>
          <w:b/>
          <w:bCs/>
          <w:lang w:val="en-GB"/>
        </w:rPr>
      </w:pPr>
      <w:r>
        <w:rPr>
          <w:b/>
          <w:bCs/>
          <w:lang w:val="en-GB"/>
        </w:rPr>
      </w:r>
    </w:p>
    <w:p>
      <w:pPr>
        <w:pStyle w:val="Normal"/>
        <w:jc w:val="center"/>
        <w:rPr>
          <w:b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Castellar" w:hAnsi="Castellar"/>
          <w:b/>
          <w:b/>
          <w:bCs/>
          <w:color w:val="2E74B5" w:themeColor="accent1" w:themeShade="bf"/>
          <w:sz w:val="32"/>
          <w:szCs w:val="32"/>
        </w:rPr>
      </w:pPr>
      <w:r>
        <w:rPr>
          <w:rFonts w:ascii="Castellar" w:hAnsi="Castellar"/>
          <w:b/>
          <w:bCs/>
          <w:color w:val="2E74B5" w:themeColor="accent1" w:themeShade="bf"/>
          <w:sz w:val="32"/>
          <w:szCs w:val="32"/>
        </w:rPr>
        <w:t xml:space="preserve">Email Dudley Bryant for Booking details  </w:t>
      </w:r>
    </w:p>
    <w:p>
      <w:pPr>
        <w:pStyle w:val="Normal"/>
        <w:jc w:val="center"/>
        <w:rPr>
          <w:rFonts w:ascii="Castellar" w:hAnsi="Castellar"/>
          <w:b/>
          <w:b/>
          <w:bCs/>
          <w:color w:val="2E74B5" w:themeColor="accent1" w:themeShade="bf"/>
          <w:sz w:val="16"/>
          <w:szCs w:val="16"/>
        </w:rPr>
      </w:pPr>
      <w:r>
        <w:rPr>
          <w:rFonts w:ascii="Castellar" w:hAnsi="Castellar"/>
          <w:b/>
          <w:bCs/>
          <w:color w:val="2E74B5" w:themeColor="accent1" w:themeShade="bf"/>
          <w:sz w:val="16"/>
          <w:szCs w:val="16"/>
        </w:rPr>
      </w:r>
    </w:p>
    <w:p>
      <w:pPr>
        <w:pStyle w:val="Normal"/>
        <w:jc w:val="center"/>
        <w:rPr>
          <w:color w:val="2E74B5" w:themeColor="accent1" w:themeShade="bf"/>
          <w:sz w:val="32"/>
          <w:szCs w:val="32"/>
        </w:rPr>
      </w:pPr>
      <w:hyperlink r:id="rId2">
        <w:r>
          <w:rPr>
            <w:rStyle w:val="InternetLink"/>
            <w:color w:val="2E74B5" w:themeColor="accent1" w:themeShade="bf"/>
            <w:sz w:val="32"/>
            <w:szCs w:val="32"/>
            <w:u w:val="none"/>
          </w:rPr>
          <w:t>dudleybryant14@gmail.com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i/>
          <w:i/>
          <w:iCs/>
          <w:lang w:val="en-GB"/>
        </w:rPr>
      </w:pPr>
      <w:r>
        <w:rPr>
          <w:i/>
          <w:iCs/>
          <w:lang w:val="en-GB"/>
        </w:rPr>
        <w:t>Promoted &amp; Printed by Dudley Bryant on behalf of Boston Branch Conservatives c/o Morgan House, 13 Somersby Green, Boston. PE21 9PH</w:t>
      </w:r>
    </w:p>
    <w:p>
      <w:pPr>
        <w:pStyle w:val="Normal"/>
        <w:rPr>
          <w:b/>
          <w:b/>
          <w:bCs/>
          <w:lang w:val="en-GB"/>
        </w:rPr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Consola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stellar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3d74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i/>
      <w:iCs/>
      <w:color w:val="1F4E79" w:themeColor="accent1" w:themeShade="80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color w:val="1F4E79" w:themeColor="accent1" w:themeShade="80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qFormat/>
    <w:rsid w:val="00645252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qFormat/>
    <w:rsid w:val="00645252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Cs w:val="21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eastAsia="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Internet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VisitedInternet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45252"/>
    <w:rPr>
      <w:rFonts w:ascii="Segoe UI" w:hAnsi="Segoe UI" w:cs="Segoe UI"/>
      <w:szCs w:val="18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645252"/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qFormat/>
    <w:rsid w:val="00645252"/>
    <w:rPr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45252"/>
    <w:rPr>
      <w:sz w:val="22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645252"/>
    <w:rPr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645252"/>
    <w:rPr>
      <w:b/>
      <w:bCs/>
      <w:szCs w:val="20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645252"/>
    <w:rPr>
      <w:rFonts w:ascii="Segoe UI" w:hAnsi="Segoe UI" w:cs="Segoe UI"/>
      <w:szCs w:val="16"/>
    </w:rPr>
  </w:style>
  <w:style w:type="character" w:styleId="EndnoteTextChar" w:customStyle="1">
    <w:name w:val="Endnote Text Char"/>
    <w:basedOn w:val="DefaultParagraphFont"/>
    <w:link w:val="Endnote"/>
    <w:uiPriority w:val="99"/>
    <w:semiHidden/>
    <w:qFormat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"/>
    <w:uiPriority w:val="99"/>
    <w:semiHidden/>
    <w:qFormat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645252"/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645252"/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"/>
    <w:uiPriority w:val="99"/>
    <w:semiHidden/>
    <w:qFormat/>
    <w:rsid w:val="00645252"/>
    <w:rPr>
      <w:rFonts w:ascii="Consolas" w:hAnsi="Consolas"/>
      <w:szCs w:val="20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qFormat/>
    <w:rsid w:val="00645252"/>
    <w:rPr>
      <w:color w:val="3B3838" w:themeColor="background2" w:themeShade="40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6d3d74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6d3d74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fc5f00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eastAsia=""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left="864" w:right="864" w:hanging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/>
        <w:bottom w:val="single" w:sz="4" w:space="10" w:color="1F4E79"/>
      </w:pBdr>
      <w:spacing w:before="360" w:after="360"/>
      <w:ind w:left="864" w:right="864" w:hanging="0"/>
      <w:jc w:val="center"/>
    </w:pPr>
    <w:rPr>
      <w:i/>
      <w:iCs/>
      <w:color w:val="1F4E79" w:themeColor="accent1" w:themeShade="80"/>
    </w:rPr>
  </w:style>
  <w:style w:type="paragraph" w:styleId="Caption1">
    <w:name w:val="caption"/>
    <w:basedOn w:val="Normal"/>
    <w:next w:val="Normal"/>
    <w:uiPriority w:val="35"/>
    <w:unhideWhenUsed/>
    <w:qFormat/>
    <w:rsid w:val="00645252"/>
    <w:pPr>
      <w:spacing w:before="0"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5252"/>
    <w:pPr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qFormat/>
    <w:rsid w:val="00645252"/>
    <w:pPr>
      <w:pBdr>
        <w:top w:val="single" w:sz="2" w:space="10" w:color="5B9BD5" w:shadow="1"/>
        <w:left w:val="single" w:sz="2" w:space="10" w:color="5B9BD5" w:shadow="1"/>
        <w:bottom w:val="single" w:sz="2" w:space="10" w:color="5B9BD5" w:shadow="1"/>
        <w:right w:val="single" w:sz="2" w:space="10" w:color="5B9BD5" w:shadow="1"/>
      </w:pBdr>
      <w:ind w:left="1152" w:right="1152" w:hanging="0"/>
    </w:pPr>
    <w:rPr>
      <w:rFonts w:eastAsia=""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645252"/>
    <w:pPr>
      <w:spacing w:before="0" w:after="120"/>
    </w:pPr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645252"/>
    <w:pPr>
      <w:spacing w:before="0" w:after="120"/>
      <w:ind w:left="360" w:hanging="0"/>
    </w:pPr>
    <w:rPr>
      <w:szCs w:val="16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645252"/>
    <w:pPr/>
    <w:rPr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645252"/>
    <w:pPr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645252"/>
    <w:pPr/>
    <w:rPr>
      <w:rFonts w:ascii="Segoe UI" w:hAnsi="Segoe UI" w:cs="Segoe UI"/>
      <w:szCs w:val="16"/>
    </w:rPr>
  </w:style>
  <w:style w:type="paragraph" w:styleId="Endnote">
    <w:name w:val="Endnote Text"/>
    <w:basedOn w:val="Normal"/>
    <w:link w:val="EndnoteTextChar"/>
    <w:uiPriority w:val="99"/>
    <w:semiHidden/>
    <w:unhideWhenUsed/>
    <w:rsid w:val="00645252"/>
    <w:pPr/>
    <w:rPr>
      <w:szCs w:val="20"/>
    </w:rPr>
  </w:style>
  <w:style w:type="paragraph" w:styleId="Envelopereturn">
    <w:name w:val="envelope return"/>
    <w:basedOn w:val="Normal"/>
    <w:uiPriority w:val="99"/>
    <w:semiHidden/>
    <w:unhideWhenUsed/>
    <w:qFormat/>
    <w:rsid w:val="00645252"/>
    <w:pPr/>
    <w:rPr>
      <w:rFonts w:ascii="Calibri Light" w:hAnsi="Calibri Light" w:eastAsia="" w:cs="" w:asciiTheme="majorHAnsi" w:cstheme="majorBidi" w:eastAsiaTheme="majorEastAsia" w:hAnsiTheme="majorHAnsi"/>
      <w:szCs w:val="20"/>
    </w:rPr>
  </w:style>
  <w:style w:type="paragraph" w:styleId="Footnote">
    <w:name w:val="Footnote Text"/>
    <w:basedOn w:val="Normal"/>
    <w:link w:val="FootnoteTextChar"/>
    <w:uiPriority w:val="99"/>
    <w:semiHidden/>
    <w:unhideWhenUsed/>
    <w:rsid w:val="00645252"/>
    <w:pPr/>
    <w:rPr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645252"/>
    <w:pPr/>
    <w:rPr>
      <w:rFonts w:ascii="Consolas" w:hAnsi="Consolas"/>
      <w:szCs w:val="20"/>
    </w:rPr>
  </w:style>
  <w:style w:type="paragraph" w:styleId="Macro">
    <w:name w:val="macro"/>
    <w:link w:val="MacroTextChar"/>
    <w:uiPriority w:val="99"/>
    <w:semiHidden/>
    <w:unhideWhenUsed/>
    <w:qFormat/>
    <w:rsid w:val="00645252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nsolas" w:hAnsi="Consolas" w:eastAsia="Calibri" w:cs="" w:cstheme="minorBidi" w:eastAsiaTheme="minorHAnsi"/>
      <w:color w:val="auto"/>
      <w:kern w:val="0"/>
      <w:sz w:val="22"/>
      <w:szCs w:val="20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645252"/>
    <w:pPr/>
    <w:rPr>
      <w:rFonts w:ascii="Consolas" w:hAnsi="Consolas"/>
      <w:szCs w:val="2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6d3d74"/>
    <w:pPr/>
    <w:rPr/>
  </w:style>
  <w:style w:type="paragraph" w:styleId="Footer">
    <w:name w:val="Footer"/>
    <w:basedOn w:val="Normal"/>
    <w:link w:val="FooterChar"/>
    <w:uiPriority w:val="99"/>
    <w:semiHidden/>
    <w:unhideWhenUsed/>
    <w:rsid w:val="006d3d74"/>
    <w:pPr/>
    <w:rPr/>
  </w:style>
  <w:style w:type="paragraph" w:styleId="ListParagraph">
    <w:name w:val="List Paragraph"/>
    <w:basedOn w:val="Normal"/>
    <w:uiPriority w:val="34"/>
    <w:unhideWhenUsed/>
    <w:qFormat/>
    <w:rsid w:val="00ba734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udleybryant14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{5FD692BE-6B53-49C5-B15D-4A568F421618}tf02786999_win32</Template>
  <TotalTime>14</TotalTime>
  <Application>LibreOffice/7.3.5.2$Windows_X86_64 LibreOffice_project/184fe81b8c8c30d8b5082578aee2fed2ea847c01</Application>
  <AppVersion>15.0000</AppVersion>
  <Pages>1</Pages>
  <Words>102</Words>
  <Characters>544</Characters>
  <CharactersWithSpaces>683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2025-09-24T10:48:00Z</dcterms:created>
  <dc:creator>Dudley Bryant</dc:creator>
  <dc:description/>
  <dc:language>en-GB</dc:language>
  <cp:lastModifiedBy/>
  <dcterms:modified xsi:type="dcterms:W3CDTF">2025-09-24T15:06:12Z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</Properties>
</file>